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黑体" w:hAnsi="黑体" w:eastAsia="黑体"/>
          <w:sz w:val="44"/>
          <w:szCs w:val="44"/>
        </w:rPr>
      </w:pPr>
      <w:r>
        <w:rPr>
          <w:rFonts w:hint="eastAsia" w:ascii="黑体" w:hAnsi="黑体" w:eastAsia="黑体"/>
          <w:sz w:val="44"/>
          <w:szCs w:val="44"/>
        </w:rPr>
        <w:t>教师节慰问信</w:t>
      </w:r>
    </w:p>
    <w:p>
      <w:pPr>
        <w:spacing w:line="620" w:lineRule="exact"/>
        <w:rPr>
          <w:rFonts w:hint="eastAsia" w:ascii="仿宋" w:hAnsi="仿宋" w:eastAsia="仿宋"/>
          <w:sz w:val="32"/>
          <w:szCs w:val="32"/>
        </w:rPr>
      </w:pPr>
      <w:bookmarkStart w:id="0" w:name="_GoBack"/>
      <w:bookmarkEnd w:id="0"/>
      <w:r>
        <w:rPr>
          <w:rFonts w:hint="eastAsia" w:ascii="仿宋" w:hAnsi="仿宋" w:eastAsia="仿宋"/>
          <w:sz w:val="32"/>
          <w:szCs w:val="32"/>
        </w:rPr>
        <w:t>尊敬的万里</w:t>
      </w:r>
      <w:r>
        <w:rPr>
          <w:rFonts w:hint="eastAsia" w:ascii="仿宋" w:hAnsi="仿宋" w:eastAsia="仿宋"/>
          <w:sz w:val="32"/>
          <w:szCs w:val="32"/>
          <w:lang w:eastAsia="zh-CN"/>
        </w:rPr>
        <w:t>学院</w:t>
      </w:r>
      <w:r>
        <w:rPr>
          <w:rFonts w:hint="eastAsia" w:ascii="仿宋" w:hAnsi="仿宋" w:eastAsia="仿宋"/>
          <w:sz w:val="32"/>
          <w:szCs w:val="32"/>
        </w:rPr>
        <w:t>全体教职员工：</w:t>
      </w:r>
    </w:p>
    <w:p>
      <w:pPr>
        <w:spacing w:line="62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您们好！</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“春种一粒粟，秋收万颗子”，在这个写满收获、秋日高爽的季节，我们如期迎来了第33个教师节。</w:t>
      </w:r>
      <w:r>
        <w:rPr>
          <w:rFonts w:hint="eastAsia" w:ascii="仿宋" w:hAnsi="仿宋" w:eastAsia="仿宋"/>
          <w:sz w:val="32"/>
          <w:szCs w:val="32"/>
        </w:rPr>
        <w:t>值此盛时佳节，我们满怀深情地向万里</w:t>
      </w:r>
      <w:r>
        <w:rPr>
          <w:rFonts w:hint="eastAsia" w:ascii="仿宋" w:hAnsi="仿宋" w:eastAsia="仿宋"/>
          <w:sz w:val="32"/>
          <w:szCs w:val="32"/>
          <w:lang w:eastAsia="zh-CN"/>
        </w:rPr>
        <w:t>学院</w:t>
      </w:r>
      <w:r>
        <w:rPr>
          <w:rFonts w:hint="eastAsia" w:ascii="仿宋" w:hAnsi="仿宋" w:eastAsia="仿宋"/>
          <w:sz w:val="32"/>
          <w:szCs w:val="32"/>
        </w:rPr>
        <w:t>全体教职员工致以最崇高的节日祝贺！向为学校发展作出贡献，至今仍心系学校发展的全体离退休老同志致以亲切的问候和美好的祝福！向长期默默支持学校工作、无私奉献的教职工家属致以崇高的敬意和诚挚的感谢！</w:t>
      </w:r>
    </w:p>
    <w:p>
      <w:pPr>
        <w:spacing w:line="6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回望历史，作为万里人，我们有足够的自豪，只花了短短二十年不到的时间，就走完了人家至少需要五十年的发展历史，我们准确地把握着时代脉搏，以发展和创新的勇气之姿，在中国教育史上画出了浓墨重彩的一笔。</w:t>
      </w:r>
    </w:p>
    <w:p>
      <w:pPr>
        <w:spacing w:line="360" w:lineRule="auto"/>
        <w:ind w:firstLine="600"/>
        <w:rPr>
          <w:rFonts w:hint="eastAsia" w:ascii="仿宋" w:hAnsi="仿宋" w:eastAsia="仿宋"/>
          <w:sz w:val="32"/>
          <w:szCs w:val="32"/>
          <w:lang w:val="en-US" w:eastAsia="zh-CN"/>
        </w:rPr>
      </w:pPr>
      <w:r>
        <w:rPr>
          <w:rFonts w:hint="eastAsia" w:ascii="仿宋" w:hAnsi="仿宋" w:eastAsia="仿宋"/>
          <w:sz w:val="32"/>
          <w:szCs w:val="32"/>
          <w:lang w:val="en-US" w:eastAsia="zh-CN"/>
        </w:rPr>
        <w:t>今年上半年，是万里学院精彩纷呈的半年，在办学过程中始终注重积累自身的办学优势和特色，结合地域发展，不断适应经济结构调整和产业升级的要求，释放高校创新发展原动力，在应用型人才培养、创业教育、产教融合、校企合作等领域走出了标签鲜明的“万里之道”：学院被列入2017年教育部发布的《全国第二批深化创新创业教育改革示范高校》名单；在全省31所教学为主型多科性大学中位列第三名，综合指标排名第一；创业竞争力位列全国第47名，全省第二名。今年3月本科教学校内专业评估工作顺利结束，生物技术、会展经济与管理等5个专业入选浙江省高校“十三五”特色专业。积极对接“一带一路”国家大战略，今年6月，在宁波成立的“丝绸之路商学院”联盟，联盟秘书处设在万里学院。今年5月，与捷克克拉洛韦大学合作成立浙江省首家捷克语言文化中心。宁波市跨境电商学院与ebay共建人才培养基地落户万里、与宁波豪雅集团股份有限公司共建的豪雅班顺利开班；成为教育部“高校数字媒体产教融合创新应用示范基地”首批13个试点院校之一；与宁波市企业联合会、宁波市企业家协会、宁波市工业经济联合会签署战略合作协议，同时成立“守仁学院”……</w:t>
      </w:r>
    </w:p>
    <w:p>
      <w:pPr>
        <w:spacing w:line="6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这是全体万里教职员工以敢为人先之姿，勇于探索之心，谋定而后动之举，改革再出发之勇，铺就的万里学院今日辉煌之路。</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一所伟大的学校，从来都是与国家和民族的命运休戚相关；一个伟大的教师，他的课堂一定“给学生留下不可磨灭的精神成长痕迹”，这便是教育最本真的魅力：从尊重生命开始，做好学生引路人，让每个个体的生命更加精彩。</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教师，是用智慧启迪智慧，用情感激发情感，用灵魂唤醒灵魂的工作。万里人倡导以积极乐观的心态去感受世界、改造世界，学生是有血有肉的人，教育的目的是为了引导他们的自我发展之路，做好学生引路人，便是以积极乐观的心态扫去其灵魂上的灰尘，使人性向善，使人胸襟开阔，帮他们掀开世界这本大书最关键的几页，获得生活的方向和生命的智慧。</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大学是一个城市的灵魂，办一所有社会责任感的大学，做好学生引路人，正是要怀着对责任的敬畏之心，对学生的爱心，把教育工作当事业来做，培养学生“亲其师、信其道”，将万里自强不息的精神和价值观植根于学生的血液骨骼里，成就他们有扬在脸上的自信、长在心底的善良、刻进生命的坚强、面对未来的担当。 </w:t>
      </w:r>
    </w:p>
    <w:p>
      <w:pPr>
        <w:spacing w:line="6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对于学生来说，在万里的土壤上，给予他们图书馆、篮球场、花园、树、河水、草地，这些还不够，他们还需要有智慧的头脑、健康的灵魂，不仅是为了变成更好版本的自己，更是为了配得上这方水土这段历史，配得上自己在万里留下的青春。这一切都要依靠勤劳、聪健，为万里贡献光和热的你们。愿未来的日子，我们继续携手努力，为将万里学院打造成为中国一流的应用型本科院校，为社会输送更多优质的创新创业型人才而奋勇向前！</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由衷地祝福万里人节日愉快，工作顺利，生活美满，阖家欢乐！</w:t>
      </w:r>
    </w:p>
    <w:p>
      <w:pPr>
        <w:spacing w:line="620" w:lineRule="exact"/>
        <w:ind w:firstLine="2880" w:firstLineChars="900"/>
        <w:rPr>
          <w:rFonts w:hint="eastAsia" w:ascii="仿宋" w:hAnsi="仿宋" w:eastAsia="仿宋"/>
          <w:sz w:val="32"/>
          <w:szCs w:val="32"/>
        </w:rPr>
      </w:pPr>
      <w:r>
        <w:rPr>
          <w:rFonts w:hint="eastAsia" w:ascii="仿宋" w:hAnsi="仿宋" w:eastAsia="仿宋"/>
          <w:sz w:val="32"/>
          <w:szCs w:val="32"/>
        </w:rPr>
        <w:t>中共浙江省万里教育集团委员会</w:t>
      </w:r>
    </w:p>
    <w:p>
      <w:pPr>
        <w:spacing w:line="620" w:lineRule="exact"/>
        <w:ind w:firstLine="3200" w:firstLineChars="1000"/>
        <w:rPr>
          <w:rFonts w:hint="eastAsia" w:ascii="仿宋" w:hAnsi="仿宋" w:eastAsia="仿宋"/>
          <w:sz w:val="32"/>
          <w:szCs w:val="32"/>
        </w:rPr>
      </w:pPr>
      <w:r>
        <w:rPr>
          <w:rFonts w:hint="eastAsia" w:ascii="仿宋" w:hAnsi="仿宋" w:eastAsia="仿宋"/>
          <w:sz w:val="32"/>
          <w:szCs w:val="32"/>
        </w:rPr>
        <w:t>浙江省万里教育集团董事会</w:t>
      </w:r>
    </w:p>
    <w:p>
      <w:pPr>
        <w:spacing w:line="620" w:lineRule="exact"/>
        <w:ind w:firstLine="4160" w:firstLineChars="13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年9月7日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Symbol">
    <w:panose1 w:val="05050102010706020507"/>
    <w:charset w:val="00"/>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Palatino Linotype">
    <w:panose1 w:val="02040502050505030304"/>
    <w:charset w:val="00"/>
    <w:family w:val="auto"/>
    <w:pitch w:val="default"/>
    <w:sig w:usb0="E0000387" w:usb1="40000013"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新宋体">
    <w:panose1 w:val="02010609030101010101"/>
    <w:charset w:val="86"/>
    <w:family w:val="modern"/>
    <w:pitch w:val="default"/>
    <w:sig w:usb0="00000003" w:usb1="080E0000" w:usb2="00000000" w:usb3="00000000" w:csb0="00040001" w:csb1="00000000"/>
  </w:font>
  <w:font w:name="ﾋﾎﾌ">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A00002BF" w:usb1="68C7FCFB" w:usb2="00000010" w:usb3="00000000" w:csb0="4002009F" w:csb1="DFD7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616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2017-09-05T00:11:00Z</dcterms:created>
  <dc:creator>lenovo</dc:creator>
  <cp:lastModifiedBy>Administrator</cp:lastModifiedBy>
  <dcterms:modified xsi:type="dcterms:W3CDTF">2017-09-07T08:54:31Z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